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5" w:rsidRDefault="00913ED5" w:rsidP="00C038F6">
      <w:pPr>
        <w:shd w:val="clear" w:color="auto" w:fill="FFFFFF"/>
        <w:spacing w:after="30" w:line="60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</w:pPr>
      <w:r w:rsidRPr="00913ED5"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  <w:t>GIRLS’ UNIFORM REQUIREMENTS</w:t>
      </w:r>
    </w:p>
    <w:p w:rsidR="00913ED5" w:rsidRPr="00C038F6" w:rsidRDefault="00913ED5" w:rsidP="00C038F6">
      <w:pPr>
        <w:shd w:val="clear" w:color="auto" w:fill="FFFFFF"/>
        <w:spacing w:after="180" w:line="54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</w:pPr>
      <w:r w:rsidRPr="00C038F6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t>FALL/SUMMER for Girls: kindergarten through 4</w:t>
      </w:r>
      <w:r w:rsidRPr="00C038F6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  <w:vertAlign w:val="superscript"/>
        </w:rPr>
        <w:t>th</w:t>
      </w:r>
      <w:r w:rsidRPr="00C038F6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t xml:space="preserve"> grade</w:t>
      </w:r>
    </w:p>
    <w:p w:rsidR="00913ED5" w:rsidRDefault="00913ED5" w:rsidP="00913ED5">
      <w:pPr>
        <w:shd w:val="clear" w:color="auto" w:fill="FFFFFF"/>
        <w:spacing w:after="180" w:line="540" w:lineRule="atLeast"/>
        <w:ind w:left="1440" w:firstLine="720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7A20DC8E" wp14:editId="59BA39B5">
            <wp:extent cx="1495425" cy="1495425"/>
            <wp:effectExtent l="0" t="0" r="9525" b="9525"/>
            <wp:docPr id="7" name="Picture 7" descr="http://next.skdschool.org/wp-content/uploads/2018/03/Ju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xt.skdschool.org/wp-content/uploads/2018/03/Jump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5ABDF1A5" wp14:editId="43EC3131">
            <wp:extent cx="1352550" cy="1352550"/>
            <wp:effectExtent l="0" t="0" r="0" b="0"/>
            <wp:docPr id="6" name="Picture 6" descr="http://next.skdschool.org/wp-content/uploads/2018/03/White-SS-PeterPan-Colla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xt.skdschool.org/wp-content/uploads/2018/03/White-SS-PeterPan-Collar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ED5" w:rsidRDefault="00913ED5" w:rsidP="00913ED5">
      <w:pPr>
        <w:shd w:val="clear" w:color="auto" w:fill="FFFFFF"/>
        <w:spacing w:after="180" w:line="540" w:lineRule="atLeast"/>
        <w:outlineLvl w:val="2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913ED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NAVY, WHITE, AND KHAKI GLEN PLAID DROP WAIST JUMPER</w:t>
      </w:r>
      <w:r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 xml:space="preserve"> </w:t>
      </w:r>
    </w:p>
    <w:p w:rsidR="00913ED5" w:rsidRDefault="00913ED5" w:rsidP="00913ED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Navy, white and khaki glen plaid jumper with a white, short sleeve blouse with a Peter Pan collar.</w:t>
      </w:r>
      <w:proofErr w:type="gramEnd"/>
    </w:p>
    <w:p w:rsidR="002B39BF" w:rsidRDefault="002B39BF" w:rsidP="002B39BF">
      <w:pPr>
        <w:shd w:val="clear" w:color="auto" w:fill="FFFFFF"/>
        <w:spacing w:after="180" w:line="54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optional uniform: for fall and summer only</w:t>
      </w:r>
    </w:p>
    <w:p w:rsidR="002B39BF" w:rsidRPr="00913ED5" w:rsidRDefault="002B39BF" w:rsidP="002B39BF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 w:rsidRPr="00913ED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NAVY, SHORT SLEEVE, BANDED-BOTTOM POLO (WITH LOGO)</w:t>
      </w:r>
    </w:p>
    <w:p w:rsidR="00913ED5" w:rsidRPr="002B39BF" w:rsidRDefault="00913ED5" w:rsidP="002B39BF">
      <w:pPr>
        <w:rPr>
          <w:rFonts w:ascii="Roboto" w:hAnsi="Roboto"/>
        </w:rPr>
      </w:pPr>
      <w:r w:rsidRPr="002B39BF">
        <w:rPr>
          <w:rFonts w:ascii="Roboto" w:hAnsi="Roboto"/>
        </w:rPr>
        <w:t>The optional uniform includes khaki shorts with a short sleeved, navy golf</w:t>
      </w:r>
      <w:proofErr w:type="gramStart"/>
      <w:r w:rsidRPr="002B39BF">
        <w:rPr>
          <w:rFonts w:ascii="Roboto" w:hAnsi="Roboto"/>
        </w:rPr>
        <w:t>  shirt</w:t>
      </w:r>
      <w:proofErr w:type="gramEnd"/>
      <w:r w:rsidRPr="002B39BF">
        <w:rPr>
          <w:rFonts w:ascii="Roboto" w:hAnsi="Roboto"/>
        </w:rPr>
        <w:t xml:space="preserve"> with the school logo. When wearing the jumper students must wear navy knee highs or navy tights. With shorts, the students must wear white socks that cover the ankles.</w:t>
      </w:r>
    </w:p>
    <w:p w:rsidR="00913ED5" w:rsidRPr="00913ED5" w:rsidRDefault="00913ED5" w:rsidP="00913ED5">
      <w:pPr>
        <w:shd w:val="clear" w:color="auto" w:fill="FFFFFF"/>
        <w:spacing w:after="0" w:line="240" w:lineRule="auto"/>
        <w:ind w:left="1440" w:firstLine="720"/>
        <w:rPr>
          <w:rFonts w:ascii="Roboto" w:eastAsia="Times New Roman" w:hAnsi="Roboto" w:cs="Times New Roman"/>
          <w:color w:val="666666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>
            <wp:extent cx="1571625" cy="1571625"/>
            <wp:effectExtent l="0" t="0" r="9525" b="9525"/>
            <wp:docPr id="5" name="Picture 5" descr="http://next.skdschool.org/wp-content/uploads/2018/03/Shir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xt.skdschool.org/wp-content/uploads/2018/03/Shirt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548BD9BD" wp14:editId="142CF8BC">
            <wp:extent cx="1476375" cy="1476375"/>
            <wp:effectExtent l="0" t="0" r="9525" b="9525"/>
            <wp:docPr id="4" name="Picture 4" descr="http://next.skdschool.org/wp-content/uploads/2018/03/Short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xt.skdschool.org/wp-content/uploads/2018/03/Shorts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D5" w:rsidRPr="00913ED5" w:rsidRDefault="00913ED5" w:rsidP="00913E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Your school uniform will always look neat with our tidy banded bottom polo shirt. Our polyester / cotton blend shirt is guaranteed NOT to shrink wash after wash.</w:t>
      </w:r>
    </w:p>
    <w:p w:rsidR="00913ED5" w:rsidRPr="00913ED5" w:rsidRDefault="00913ED5" w:rsidP="00913ED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 xml:space="preserve"> Tumble Dry Low. Remove Promptly. Do not Iron Decoration.</w:t>
      </w:r>
    </w:p>
    <w:p w:rsidR="00913ED5" w:rsidRPr="00913ED5" w:rsidRDefault="00913ED5" w:rsidP="00913E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</w:p>
    <w:p w:rsidR="00913ED5" w:rsidRPr="00913ED5" w:rsidRDefault="00913ED5" w:rsidP="00913E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The updated styling of our Girl’s brushed twill flat front shorts will make your daughter want to wear her uniform. Sizes 7 and up are in a mid-rise, modern fit. Sizes 4-12, and all Plus size shorts come with an additional 2″ growth feature elastic in the shorts.</w:t>
      </w:r>
    </w:p>
    <w:p w:rsidR="00913ED5" w:rsidRDefault="00913ED5" w:rsidP="00913ED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 xml:space="preserve"> Do not </w:t>
      </w:r>
      <w:proofErr w:type="gramStart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Bleach</w:t>
      </w:r>
      <w:proofErr w:type="gramEnd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. Tumble Dry Low. Remove Promptly. Cool Iron.</w:t>
      </w:r>
    </w:p>
    <w:p w:rsidR="00C038F6" w:rsidRDefault="00C038F6" w:rsidP="00913ED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</w:p>
    <w:p w:rsidR="00913ED5" w:rsidRDefault="00913ED5" w:rsidP="00C038F6">
      <w:pPr>
        <w:shd w:val="clear" w:color="auto" w:fill="FFFFFF"/>
        <w:spacing w:line="240" w:lineRule="auto"/>
        <w:jc w:val="center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</w:pPr>
      <w:r w:rsidRPr="00C038F6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lastRenderedPageBreak/>
        <w:t>WINTER Uniform for Girls: Kindergarten- 4</w:t>
      </w:r>
      <w:r w:rsidRPr="00C038F6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  <w:vertAlign w:val="superscript"/>
        </w:rPr>
        <w:t>th</w:t>
      </w:r>
      <w:r w:rsidRPr="00C038F6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t xml:space="preserve"> grade</w:t>
      </w:r>
    </w:p>
    <w:p w:rsidR="00C038F6" w:rsidRPr="00C038F6" w:rsidRDefault="00C038F6" w:rsidP="00C038F6">
      <w:pPr>
        <w:shd w:val="clear" w:color="auto" w:fill="FFFFFF"/>
        <w:spacing w:line="240" w:lineRule="auto"/>
        <w:jc w:val="center"/>
        <w:rPr>
          <w:rFonts w:ascii="Roboto Slab" w:eastAsia="Times New Roman" w:hAnsi="Roboto Slab" w:cs="Times New Roman"/>
          <w:b/>
          <w:bCs/>
          <w:caps/>
          <w:color w:val="333333"/>
          <w:sz w:val="16"/>
          <w:szCs w:val="16"/>
          <w:u w:val="single"/>
        </w:rPr>
      </w:pPr>
    </w:p>
    <w:p w:rsidR="00C038F6" w:rsidRDefault="00C038F6" w:rsidP="00913ED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913ED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NAVY, WHITE, AND KHAKI GLEN PLAID DROP WAIST JUMPER</w:t>
      </w:r>
    </w:p>
    <w:p w:rsidR="00913ED5" w:rsidRPr="00913ED5" w:rsidRDefault="00913ED5" w:rsidP="00C038F6">
      <w:pPr>
        <w:shd w:val="clear" w:color="auto" w:fill="FFFFFF"/>
        <w:spacing w:after="0" w:line="240" w:lineRule="auto"/>
        <w:ind w:left="2880" w:firstLine="720"/>
        <w:rPr>
          <w:rFonts w:ascii="Roboto" w:eastAsia="Times New Roman" w:hAnsi="Roboto" w:cs="Times New Roman"/>
          <w:color w:val="666666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>
            <wp:extent cx="1428750" cy="1428750"/>
            <wp:effectExtent l="0" t="0" r="0" b="0"/>
            <wp:docPr id="3" name="Picture 3" descr="http://next.skdschool.org/wp-content/uploads/2018/03/Ju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xt.skdschool.org/wp-content/uploads/2018/03/Jump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D5" w:rsidRDefault="00913ED5" w:rsidP="00913ED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 xml:space="preserve">Classic drop waist style </w:t>
      </w:r>
      <w:r w:rsidR="00C038F6" w:rsidRPr="00913ED5">
        <w:rPr>
          <w:rFonts w:ascii="Roboto" w:eastAsia="Times New Roman" w:hAnsi="Roboto" w:cs="Times New Roman"/>
          <w:color w:val="666666"/>
          <w:sz w:val="23"/>
          <w:szCs w:val="23"/>
        </w:rPr>
        <w:t>jumpers with a four kick</w:t>
      </w:r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 xml:space="preserve"> pleat skirt. This jumper looks</w:t>
      </w:r>
      <w:r w:rsidR="00C038F6">
        <w:rPr>
          <w:rFonts w:ascii="Roboto" w:eastAsia="Times New Roman" w:hAnsi="Roboto" w:cs="Times New Roman"/>
          <w:color w:val="666666"/>
          <w:sz w:val="23"/>
          <w:szCs w:val="23"/>
        </w:rPr>
        <w:t xml:space="preserve"> </w:t>
      </w:r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great on all shapes and sizes. This jumper is made to last and last.</w:t>
      </w:r>
    </w:p>
    <w:p w:rsidR="00C038F6" w:rsidRPr="00913ED5" w:rsidRDefault="00C038F6" w:rsidP="00C038F6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 w:rsidRPr="00913ED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WHITE, LONG SLEEVE, PETER PAN COLLAR BLOUSE</w:t>
      </w:r>
    </w:p>
    <w:p w:rsidR="00913ED5" w:rsidRPr="00913ED5" w:rsidRDefault="00913ED5" w:rsidP="00C038F6">
      <w:pPr>
        <w:shd w:val="clear" w:color="auto" w:fill="FFFFFF"/>
        <w:spacing w:after="0" w:line="240" w:lineRule="auto"/>
        <w:ind w:left="2880" w:firstLine="720"/>
        <w:rPr>
          <w:rFonts w:ascii="Roboto" w:eastAsia="Times New Roman" w:hAnsi="Roboto" w:cs="Times New Roman"/>
          <w:color w:val="666666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>
            <wp:extent cx="1428750" cy="1428750"/>
            <wp:effectExtent l="0" t="0" r="0" b="0"/>
            <wp:docPr id="2" name="Picture 2" descr="http://next.skdschool.org/wp-content/uploads/2018/03/White-LS-PeterPan-Colla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xt.skdschool.org/wp-content/uploads/2018/03/White-LS-PeterPan-Collar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D5" w:rsidRPr="00913ED5" w:rsidRDefault="00913ED5" w:rsidP="00913E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The classic “Peter Pan” school uniform blouse.</w:t>
      </w:r>
      <w:proofErr w:type="gramEnd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 xml:space="preserve"> </w:t>
      </w:r>
      <w:proofErr w:type="gramStart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Looks great with jumpers, shorts and pants.</w:t>
      </w:r>
      <w:proofErr w:type="gramEnd"/>
    </w:p>
    <w:p w:rsidR="00913ED5" w:rsidRDefault="00913ED5" w:rsidP="00913ED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 xml:space="preserve"> Tumble Dry Medium. Remove Promptly. Use Warm Iron. Use Non-Chlorine Bleach when Needed.</w:t>
      </w:r>
    </w:p>
    <w:p w:rsidR="00C038F6" w:rsidRPr="00913ED5" w:rsidRDefault="00C038F6" w:rsidP="00C038F6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 w:rsidRPr="00913ED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NAVY, CREW NECK CARDIGAN</w:t>
      </w:r>
    </w:p>
    <w:p w:rsidR="00913ED5" w:rsidRPr="00913ED5" w:rsidRDefault="00913ED5" w:rsidP="00C038F6">
      <w:pPr>
        <w:shd w:val="clear" w:color="auto" w:fill="FFFFFF"/>
        <w:spacing w:after="0" w:line="240" w:lineRule="auto"/>
        <w:ind w:left="2880" w:firstLine="720"/>
        <w:rPr>
          <w:rFonts w:ascii="Roboto" w:eastAsia="Times New Roman" w:hAnsi="Roboto" w:cs="Times New Roman"/>
          <w:color w:val="666666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>
            <wp:extent cx="1428750" cy="1428750"/>
            <wp:effectExtent l="0" t="0" r="0" b="0"/>
            <wp:docPr id="1" name="Picture 1" descr="http://next.skdschool.org/wp-content/uploads/2018/03/Cardiga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xt.skdschool.org/wp-content/uploads/2018/03/Cardigan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D5" w:rsidRPr="00913ED5" w:rsidRDefault="00913ED5" w:rsidP="00913E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Girl’s pill free button front cardigan with reinforced elbows will last for many years. The perfect sweater for your daughter to wear with a jumper, skirt, pants.</w:t>
      </w:r>
    </w:p>
    <w:p w:rsidR="00156D1F" w:rsidRDefault="00913ED5" w:rsidP="00913ED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913ED5">
        <w:rPr>
          <w:rFonts w:ascii="Roboto" w:eastAsia="Times New Roman" w:hAnsi="Roboto" w:cs="Times New Roman"/>
          <w:color w:val="666666"/>
          <w:sz w:val="23"/>
          <w:szCs w:val="23"/>
        </w:rPr>
        <w:t xml:space="preserve"> Turn Inside Out. Tumble Dry Low. No Bleach.</w:t>
      </w:r>
    </w:p>
    <w:p w:rsidR="00C038F6" w:rsidRPr="00D20848" w:rsidRDefault="00C038F6" w:rsidP="00C038F6">
      <w:pPr>
        <w:shd w:val="clear" w:color="auto" w:fill="FFFFFF"/>
        <w:spacing w:after="30" w:line="60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</w:pPr>
      <w:r w:rsidRPr="00D20848"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  <w:lastRenderedPageBreak/>
        <w:t>PHYSICAL EDUCATION UNIFORM REQUIREMENTS</w:t>
      </w:r>
    </w:p>
    <w:p w:rsidR="00C038F6" w:rsidRPr="00D20848" w:rsidRDefault="00C038F6" w:rsidP="00C038F6">
      <w:pPr>
        <w:shd w:val="clear" w:color="auto" w:fill="FFFFFF"/>
        <w:spacing w:line="450" w:lineRule="atLeast"/>
        <w:jc w:val="center"/>
        <w:rPr>
          <w:rFonts w:ascii="Roboto" w:eastAsia="Times New Roman" w:hAnsi="Roboto" w:cs="Times New Roman"/>
          <w:color w:val="25B7EA"/>
          <w:sz w:val="23"/>
          <w:szCs w:val="23"/>
        </w:rPr>
      </w:pPr>
      <w:r w:rsidRPr="00D20848">
        <w:rPr>
          <w:rFonts w:ascii="Roboto" w:eastAsia="Times New Roman" w:hAnsi="Roboto" w:cs="Times New Roman"/>
          <w:color w:val="25B7EA"/>
          <w:sz w:val="23"/>
          <w:szCs w:val="23"/>
        </w:rPr>
        <w:t xml:space="preserve">Boys &amp; Girls, Pre-Kindergarten </w:t>
      </w:r>
      <w:proofErr w:type="gramStart"/>
      <w:r w:rsidRPr="00D20848">
        <w:rPr>
          <w:rFonts w:ascii="Roboto" w:eastAsia="Times New Roman" w:hAnsi="Roboto" w:cs="Times New Roman"/>
          <w:color w:val="25B7EA"/>
          <w:sz w:val="23"/>
          <w:szCs w:val="23"/>
        </w:rPr>
        <w:t>Through</w:t>
      </w:r>
      <w:proofErr w:type="gramEnd"/>
      <w:r w:rsidRPr="00D20848">
        <w:rPr>
          <w:rFonts w:ascii="Roboto" w:eastAsia="Times New Roman" w:hAnsi="Roboto" w:cs="Times New Roman"/>
          <w:color w:val="25B7EA"/>
          <w:sz w:val="23"/>
          <w:szCs w:val="23"/>
        </w:rPr>
        <w:t xml:space="preserve"> Eighth Grade</w:t>
      </w:r>
    </w:p>
    <w:p w:rsidR="00C038F6" w:rsidRDefault="00C038F6" w:rsidP="00913ED5">
      <w:pPr>
        <w:shd w:val="clear" w:color="auto" w:fill="FFFFFF"/>
        <w:spacing w:line="240" w:lineRule="auto"/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5EA85CFD" wp14:editId="7C043212">
            <wp:extent cx="5943600" cy="1729788"/>
            <wp:effectExtent l="0" t="0" r="0" b="3810"/>
            <wp:docPr id="8" name="Picture 8" descr="http://next.skdschool.org/wp-content/uploads/2018/03/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next.skdschool.org/wp-content/uploads/2018/03/Gy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5"/>
    <w:rsid w:val="002B39BF"/>
    <w:rsid w:val="008F1C91"/>
    <w:rsid w:val="00913ED5"/>
    <w:rsid w:val="00C038F6"/>
    <w:rsid w:val="00D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3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ub-heading">
    <w:name w:val="sub-heading"/>
    <w:basedOn w:val="Normal"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3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ub-heading">
    <w:name w:val="sub-heading"/>
    <w:basedOn w:val="Normal"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2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4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51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654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837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364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028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38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761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540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968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14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71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08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46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Figueroa</dc:creator>
  <cp:lastModifiedBy>Alicia Figueroa</cp:lastModifiedBy>
  <cp:revision>2</cp:revision>
  <dcterms:created xsi:type="dcterms:W3CDTF">2021-04-06T18:16:00Z</dcterms:created>
  <dcterms:modified xsi:type="dcterms:W3CDTF">2021-04-06T18:16:00Z</dcterms:modified>
</cp:coreProperties>
</file>